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A5" w:rsidRDefault="001D62A5" w:rsidP="001D62A5">
      <w:p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:rsidR="001D62A5" w:rsidRDefault="001D62A5" w:rsidP="001D62A5">
      <w:p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bookmarkStart w:id="0" w:name="_GoBack"/>
      <w:bookmarkEnd w:id="0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Background: </w:t>
      </w:r>
    </w:p>
    <w:p w:rsidR="001D62A5" w:rsidRDefault="001D62A5" w:rsidP="001D62A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 w:rsidRPr="001D62A5"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Cohort Recruiting is </w:t>
      </w: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the primary recommended model for a variety of reasons.</w:t>
      </w:r>
    </w:p>
    <w:p w:rsidR="001D62A5" w:rsidRDefault="001D62A5" w:rsidP="001D62A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In cases where a unit leader has decided it cannot work or should not be implemented immediately, there is a concern regarding the quality and consistency of training for new Cadets in the program, since they will not be trained as a group with a standard timeline and curriculum. </w:t>
      </w:r>
    </w:p>
    <w:p w:rsidR="001D62A5" w:rsidRPr="001D62A5" w:rsidRDefault="001D62A5" w:rsidP="001D62A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A possible solution for this is proposed by Major Harold Buchanan, CAP, the Oregon Wing Director of Cadet Programs. </w:t>
      </w:r>
    </w:p>
    <w:p w:rsidR="001D62A5" w:rsidRDefault="001D62A5" w:rsidP="001D62A5">
      <w:p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:rsidR="001D62A5" w:rsidRPr="001D62A5" w:rsidRDefault="001D62A5" w:rsidP="001D62A5">
      <w:p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i/>
          <w:color w:val="201F1E"/>
          <w:sz w:val="23"/>
          <w:szCs w:val="23"/>
        </w:rPr>
      </w:pP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 xml:space="preserve">“The </w:t>
      </w: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  <w:u w:val="single"/>
        </w:rPr>
        <w:t xml:space="preserve">Buchanan Trickle-in Training </w:t>
      </w:r>
      <w:proofErr w:type="spellStart"/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  <w:u w:val="single"/>
        </w:rPr>
        <w:t>Solution</w:t>
      </w: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  <w:u w:val="single"/>
          <w:vertAlign w:val="superscript"/>
        </w:rPr>
        <w:t>TM</w:t>
      </w:r>
      <w:proofErr w:type="spellEnd"/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 xml:space="preserve">, </w:t>
      </w:r>
      <w:r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 xml:space="preserve">is to </w:t>
      </w: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>create a permanent training flight with your very best officer and NCO, and create a solid 8</w:t>
      </w:r>
      <w:r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>-</w:t>
      </w: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 xml:space="preserve">week training plan, with fixed courses to get </w:t>
      </w:r>
      <w:r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>new Cadets</w:t>
      </w: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 xml:space="preserve"> into the system.</w:t>
      </w:r>
    </w:p>
    <w:p w:rsidR="001D62A5" w:rsidRPr="001D62A5" w:rsidRDefault="001D62A5" w:rsidP="001D62A5">
      <w:p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i/>
          <w:color w:val="201F1E"/>
          <w:sz w:val="23"/>
          <w:szCs w:val="23"/>
        </w:rPr>
      </w:pPr>
    </w:p>
    <w:p w:rsidR="001D62A5" w:rsidRPr="001D62A5" w:rsidRDefault="001D62A5" w:rsidP="001D62A5">
      <w:p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i/>
          <w:color w:val="201F1E"/>
          <w:sz w:val="23"/>
          <w:szCs w:val="23"/>
        </w:rPr>
      </w:pP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>“Regardless of when a cadet joins</w:t>
      </w:r>
      <w:r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>,</w:t>
      </w: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 xml:space="preserve"> they fall in to wherever the current </w:t>
      </w:r>
      <w:r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>class</w:t>
      </w: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 xml:space="preserve"> of trickle in cadets are, stay for their 8 weeks and the entire curriculum will get to them </w:t>
      </w:r>
      <w:r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>over</w:t>
      </w: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 xml:space="preserve"> </w:t>
      </w:r>
      <w:r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>t</w:t>
      </w:r>
      <w:r w:rsidRPr="001D62A5">
        <w:rPr>
          <w:rFonts w:ascii="Helvetica Neue" w:eastAsia="Times New Roman" w:hAnsi="Helvetica Neue" w:cs="Times New Roman"/>
          <w:i/>
          <w:color w:val="201F1E"/>
          <w:sz w:val="23"/>
          <w:szCs w:val="23"/>
        </w:rPr>
        <w:t>heir first two months.</w:t>
      </w:r>
    </w:p>
    <w:p w:rsidR="008426C3" w:rsidRPr="001D62A5" w:rsidRDefault="008426C3" w:rsidP="001D62A5">
      <w:pPr>
        <w:spacing w:line="480" w:lineRule="auto"/>
        <w:rPr>
          <w:i/>
        </w:rPr>
      </w:pPr>
    </w:p>
    <w:p w:rsidR="001D62A5" w:rsidRPr="001D62A5" w:rsidRDefault="001D62A5" w:rsidP="001D62A5">
      <w:p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i/>
          <w:color w:val="212121"/>
          <w:sz w:val="23"/>
          <w:szCs w:val="23"/>
        </w:rPr>
      </w:pPr>
      <w:r w:rsidRPr="001D62A5">
        <w:rPr>
          <w:i/>
        </w:rPr>
        <w:t>“</w:t>
      </w:r>
      <w:r w:rsidRPr="001D62A5">
        <w:rPr>
          <w:rFonts w:ascii="Helvetica Neue" w:eastAsia="Times New Roman" w:hAnsi="Helvetica Neue" w:cs="Times New Roman"/>
          <w:i/>
          <w:color w:val="212121"/>
          <w:sz w:val="23"/>
          <w:szCs w:val="23"/>
        </w:rPr>
        <w:t>I'm not advocating trickle in, now am I pushing the cohort,</w:t>
      </w:r>
      <w:r>
        <w:rPr>
          <w:rFonts w:ascii="Helvetica Neue" w:eastAsia="Times New Roman" w:hAnsi="Helvetica Neue" w:cs="Times New Roman"/>
          <w:i/>
          <w:color w:val="212121"/>
          <w:sz w:val="23"/>
          <w:szCs w:val="23"/>
        </w:rPr>
        <w:t xml:space="preserve"> but</w:t>
      </w:r>
      <w:r w:rsidRPr="001D62A5">
        <w:rPr>
          <w:rFonts w:ascii="Helvetica Neue" w:eastAsia="Times New Roman" w:hAnsi="Helvetica Neue" w:cs="Times New Roman"/>
          <w:i/>
          <w:color w:val="212121"/>
          <w:sz w:val="23"/>
          <w:szCs w:val="23"/>
        </w:rPr>
        <w:t xml:space="preserve"> I am ready to support what the squadron leadership wants to do.”</w:t>
      </w:r>
    </w:p>
    <w:p w:rsidR="001D62A5" w:rsidRDefault="001D62A5" w:rsidP="001D62A5">
      <w:pPr>
        <w:shd w:val="clear" w:color="auto" w:fill="FFFFFF"/>
        <w:spacing w:line="480" w:lineRule="auto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</w:p>
    <w:p w:rsidR="001D62A5" w:rsidRPr="001D62A5" w:rsidRDefault="001D62A5" w:rsidP="001D62A5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ind w:left="4680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  <w:r w:rsidRPr="001D62A5">
        <w:rPr>
          <w:rFonts w:ascii="Helvetica Neue" w:eastAsia="Times New Roman" w:hAnsi="Helvetica Neue" w:cs="Times New Roman"/>
          <w:color w:val="212121"/>
          <w:sz w:val="23"/>
          <w:szCs w:val="23"/>
        </w:rPr>
        <w:t>Harold Buchanan, 1 May 2020</w:t>
      </w:r>
    </w:p>
    <w:sectPr w:rsidR="001D62A5" w:rsidRPr="001D62A5" w:rsidSect="00BD14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8B9" w:rsidRDefault="008308B9" w:rsidP="001D62A5">
      <w:r>
        <w:separator/>
      </w:r>
    </w:p>
  </w:endnote>
  <w:endnote w:type="continuationSeparator" w:id="0">
    <w:p w:rsidR="008308B9" w:rsidRDefault="008308B9" w:rsidP="001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8B9" w:rsidRDefault="008308B9" w:rsidP="001D62A5">
      <w:r>
        <w:separator/>
      </w:r>
    </w:p>
  </w:footnote>
  <w:footnote w:type="continuationSeparator" w:id="0">
    <w:p w:rsidR="008308B9" w:rsidRDefault="008308B9" w:rsidP="001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A5" w:rsidRPr="001D62A5" w:rsidRDefault="001D62A5" w:rsidP="001D62A5">
    <w:pPr>
      <w:pStyle w:val="Title"/>
      <w:jc w:val="center"/>
      <w:rPr>
        <w:sz w:val="44"/>
      </w:rPr>
    </w:pPr>
    <w:r w:rsidRPr="001D62A5">
      <w:rPr>
        <w:sz w:val="44"/>
      </w:rPr>
      <w:t>How Do We Train Cadets Outside of Cohort Recruiting?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32F03"/>
    <w:multiLevelType w:val="hybridMultilevel"/>
    <w:tmpl w:val="7EE2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A6EAA"/>
    <w:multiLevelType w:val="hybridMultilevel"/>
    <w:tmpl w:val="135E45CE"/>
    <w:lvl w:ilvl="0" w:tplc="781C6264">
      <w:start w:val="14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A5"/>
    <w:rsid w:val="000C6A76"/>
    <w:rsid w:val="00167538"/>
    <w:rsid w:val="001D62A5"/>
    <w:rsid w:val="00556E10"/>
    <w:rsid w:val="008308B9"/>
    <w:rsid w:val="008426C3"/>
    <w:rsid w:val="009401D2"/>
    <w:rsid w:val="00B57A77"/>
    <w:rsid w:val="00BD140A"/>
    <w:rsid w:val="00E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37313"/>
  <w14:defaultImageDpi w14:val="32767"/>
  <w15:chartTrackingRefBased/>
  <w15:docId w15:val="{C33BC08F-3C50-4640-8C68-16666BE9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2A5"/>
  </w:style>
  <w:style w:type="paragraph" w:styleId="Footer">
    <w:name w:val="footer"/>
    <w:basedOn w:val="Normal"/>
    <w:link w:val="FooterChar"/>
    <w:uiPriority w:val="99"/>
    <w:unhideWhenUsed/>
    <w:rsid w:val="001D6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2A5"/>
  </w:style>
  <w:style w:type="paragraph" w:styleId="Subtitle">
    <w:name w:val="Subtitle"/>
    <w:basedOn w:val="Normal"/>
    <w:next w:val="Normal"/>
    <w:link w:val="SubtitleChar"/>
    <w:uiPriority w:val="11"/>
    <w:qFormat/>
    <w:rsid w:val="001D62A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62A5"/>
    <w:rPr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D62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Edward A Lt Col</dc:creator>
  <cp:keywords/>
  <dc:description/>
  <cp:lastModifiedBy>Bos, Edward A Lt Col</cp:lastModifiedBy>
  <cp:revision>1</cp:revision>
  <dcterms:created xsi:type="dcterms:W3CDTF">2020-05-02T17:17:00Z</dcterms:created>
  <dcterms:modified xsi:type="dcterms:W3CDTF">2020-05-02T17:25:00Z</dcterms:modified>
</cp:coreProperties>
</file>