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4"/>
        <w:gridCol w:w="2464"/>
      </w:tblGrid>
      <w:tr w:rsidR="009B3416" w:rsidRPr="001F5296" w14:paraId="21FCDB00" w14:textId="77777777" w:rsidTr="001C729D">
        <w:trPr>
          <w:trHeight w:val="123"/>
        </w:trPr>
        <w:tc>
          <w:tcPr>
            <w:tcW w:w="9138" w:type="dxa"/>
            <w:gridSpan w:val="2"/>
          </w:tcPr>
          <w:p w14:paraId="214300AA" w14:textId="0D30AF14" w:rsidR="00026894" w:rsidRPr="00026894" w:rsidRDefault="00026894" w:rsidP="00026894">
            <w:pPr>
              <w:spacing w:after="120"/>
              <w:jc w:val="center"/>
              <w:rPr>
                <w:rFonts w:eastAsia="Times New Roman" w:cstheme="minorHAnsi"/>
                <w:b/>
                <w:color w:val="000000"/>
                <w:sz w:val="22"/>
                <w:szCs w:val="22"/>
              </w:rPr>
            </w:pPr>
            <w:r w:rsidRPr="00026894">
              <w:rPr>
                <w:rFonts w:eastAsia="Times New Roman" w:cstheme="minorHAnsi"/>
                <w:b/>
                <w:color w:val="000000"/>
                <w:sz w:val="22"/>
                <w:szCs w:val="22"/>
              </w:rPr>
              <w:t>Student Name</w:t>
            </w:r>
          </w:p>
          <w:p w14:paraId="6A29F3ED" w14:textId="6F0FA5BE" w:rsidR="009B3416" w:rsidRPr="009B3416" w:rsidRDefault="00503140" w:rsidP="009B3416">
            <w:pPr>
              <w:spacing w:after="120"/>
              <w:rPr>
                <w:rFonts w:eastAsia="Times New Roman" w:cstheme="minorHAnsi"/>
                <w:color w:val="000000"/>
                <w:sz w:val="22"/>
                <w:szCs w:val="22"/>
              </w:rPr>
            </w:pPr>
            <w:r>
              <w:rPr>
                <w:rFonts w:eastAsia="Times New Roman" w:cstheme="minorHAnsi"/>
                <w:color w:val="000000"/>
                <w:sz w:val="22"/>
                <w:szCs w:val="22"/>
              </w:rPr>
              <w:t>Course</w:t>
            </w:r>
            <w:r w:rsidR="009B3416" w:rsidRPr="009B3416">
              <w:rPr>
                <w:rFonts w:eastAsia="Times New Roman" w:cstheme="minorHAnsi"/>
                <w:color w:val="000000"/>
                <w:sz w:val="22"/>
                <w:szCs w:val="22"/>
              </w:rPr>
              <w:t xml:space="preserve"> Assignment</w:t>
            </w:r>
          </w:p>
          <w:p w14:paraId="013B88D7" w14:textId="77777777" w:rsidR="00503140" w:rsidRPr="00503140" w:rsidRDefault="00503140" w:rsidP="00503140">
            <w:pPr>
              <w:spacing w:after="120"/>
              <w:rPr>
                <w:rFonts w:eastAsia="Times New Roman" w:cstheme="minorHAnsi"/>
                <w:color w:val="000000"/>
                <w:sz w:val="22"/>
                <w:szCs w:val="22"/>
              </w:rPr>
            </w:pPr>
            <w:r w:rsidRPr="00503140">
              <w:rPr>
                <w:rFonts w:eastAsia="Times New Roman" w:cstheme="minorHAnsi"/>
                <w:color w:val="000000"/>
                <w:sz w:val="22"/>
                <w:szCs w:val="22"/>
              </w:rPr>
              <w:t>You are asked to lead a region or national committee that is geographically dispersed.  How will you ensure your success and that of the committee?  What kind of preparations will you make before the first meeting?  How will you plan to meet?  What technology might you use?  How will you help committee members understand their responsibilities?  How will you inspire the members to participate actively?  What barriers might you need to overcome?  What tools will you use for  your meetings?  How will you create an atmosphere that avoids groupthink?  How will you ensure you meet the commander's expectations? </w:t>
            </w:r>
          </w:p>
          <w:p w14:paraId="63FD4292" w14:textId="77777777" w:rsidR="00503140" w:rsidRPr="00503140" w:rsidRDefault="00503140" w:rsidP="00503140">
            <w:pPr>
              <w:spacing w:after="120"/>
              <w:rPr>
                <w:rFonts w:eastAsia="Times New Roman" w:cstheme="minorHAnsi"/>
                <w:color w:val="000000"/>
                <w:sz w:val="22"/>
                <w:szCs w:val="22"/>
              </w:rPr>
            </w:pPr>
            <w:r w:rsidRPr="00503140">
              <w:rPr>
                <w:rFonts w:eastAsia="Times New Roman" w:cstheme="minorHAnsi"/>
                <w:color w:val="000000"/>
                <w:sz w:val="22"/>
                <w:szCs w:val="22"/>
              </w:rPr>
              <w:t>Your deliverable can use any appropriate CAP template or be an academic paper using the citation style of your choice.</w:t>
            </w:r>
          </w:p>
          <w:p w14:paraId="16A062D9" w14:textId="5D898EE3" w:rsidR="009B3416" w:rsidRPr="009B3416" w:rsidRDefault="009B3416" w:rsidP="009B3416">
            <w:pPr>
              <w:spacing w:after="120"/>
              <w:rPr>
                <w:rFonts w:eastAsia="Times New Roman" w:cstheme="minorHAnsi"/>
                <w:color w:val="000000"/>
                <w:sz w:val="22"/>
                <w:szCs w:val="22"/>
              </w:rPr>
            </w:pPr>
            <w:bookmarkStart w:id="0" w:name="_GoBack"/>
            <w:bookmarkEnd w:id="0"/>
          </w:p>
        </w:tc>
      </w:tr>
      <w:tr w:rsidR="001F5296" w:rsidRPr="001F5296" w14:paraId="15DE9AB9" w14:textId="77777777" w:rsidTr="001F5296">
        <w:trPr>
          <w:trHeight w:val="123"/>
        </w:trPr>
        <w:tc>
          <w:tcPr>
            <w:tcW w:w="6674" w:type="dxa"/>
          </w:tcPr>
          <w:p w14:paraId="76D699D7" w14:textId="4C3C92F0" w:rsidR="001F5296" w:rsidRPr="001F5296" w:rsidRDefault="009B3416" w:rsidP="0083651D">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 xml:space="preserve">Appropriate </w:t>
            </w:r>
            <w:r w:rsidR="001F5296" w:rsidRPr="001F5296">
              <w:rPr>
                <w:rFonts w:eastAsia="Times New Roman" w:cstheme="minorHAnsi"/>
                <w:color w:val="000000"/>
                <w:sz w:val="22"/>
                <w:szCs w:val="22"/>
              </w:rPr>
              <w:t xml:space="preserve">CAP </w:t>
            </w:r>
            <w:r w:rsidR="00503140">
              <w:rPr>
                <w:rFonts w:eastAsia="Times New Roman" w:cstheme="minorHAnsi"/>
                <w:color w:val="000000"/>
                <w:sz w:val="22"/>
                <w:szCs w:val="22"/>
              </w:rPr>
              <w:t xml:space="preserve">or academic paper </w:t>
            </w:r>
            <w:r w:rsidR="001F5296" w:rsidRPr="001F5296">
              <w:rPr>
                <w:rFonts w:eastAsia="Times New Roman" w:cstheme="minorHAnsi"/>
                <w:color w:val="000000"/>
                <w:sz w:val="22"/>
                <w:szCs w:val="22"/>
              </w:rPr>
              <w:t>template</w:t>
            </w:r>
            <w:r>
              <w:rPr>
                <w:rFonts w:eastAsia="Times New Roman" w:cstheme="minorHAnsi"/>
                <w:color w:val="000000"/>
                <w:sz w:val="22"/>
                <w:szCs w:val="22"/>
              </w:rPr>
              <w:t>s used:</w:t>
            </w:r>
          </w:p>
        </w:tc>
        <w:tc>
          <w:tcPr>
            <w:tcW w:w="2464" w:type="dxa"/>
          </w:tcPr>
          <w:p w14:paraId="21D8D135" w14:textId="453047F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503140">
              <w:rPr>
                <w:rFonts w:eastAsia="Times New Roman" w:cstheme="minorHAnsi"/>
                <w:color w:val="000000"/>
                <w:sz w:val="22"/>
                <w:szCs w:val="22"/>
              </w:rPr>
              <w:t>10</w:t>
            </w:r>
            <w:r w:rsidRPr="001F5296">
              <w:rPr>
                <w:rFonts w:eastAsia="Times New Roman" w:cstheme="minorHAnsi"/>
                <w:color w:val="000000"/>
                <w:sz w:val="22"/>
                <w:szCs w:val="22"/>
              </w:rPr>
              <w:t xml:space="preserve"> pts</w:t>
            </w:r>
          </w:p>
        </w:tc>
      </w:tr>
      <w:tr w:rsidR="001F5296" w:rsidRPr="001F5296" w14:paraId="65B2AA93" w14:textId="77777777" w:rsidTr="008E4A6A">
        <w:trPr>
          <w:trHeight w:val="123"/>
        </w:trPr>
        <w:tc>
          <w:tcPr>
            <w:tcW w:w="9138" w:type="dxa"/>
            <w:gridSpan w:val="2"/>
          </w:tcPr>
          <w:p w14:paraId="17E27517" w14:textId="171AE791" w:rsidR="001F5296" w:rsidRPr="001F5296" w:rsidRDefault="001F5296" w:rsidP="0083651D">
            <w:pPr>
              <w:tabs>
                <w:tab w:val="left" w:pos="713"/>
              </w:tabs>
              <w:spacing w:after="120"/>
              <w:ind w:left="713" w:hanging="720"/>
              <w:rPr>
                <w:rFonts w:cstheme="minorHAnsi"/>
                <w:sz w:val="22"/>
                <w:szCs w:val="22"/>
              </w:rPr>
            </w:pPr>
            <w:r w:rsidRPr="001F5296">
              <w:rPr>
                <w:rFonts w:cstheme="minorHAnsi"/>
                <w:sz w:val="22"/>
                <w:szCs w:val="22"/>
              </w:rPr>
              <w:t>Notes:</w:t>
            </w:r>
            <w:r w:rsidR="0083651D">
              <w:rPr>
                <w:rFonts w:cstheme="minorHAnsi"/>
                <w:sz w:val="22"/>
                <w:szCs w:val="22"/>
              </w:rPr>
              <w:tab/>
            </w:r>
          </w:p>
        </w:tc>
      </w:tr>
      <w:tr w:rsidR="001F5296" w:rsidRPr="001F5296" w14:paraId="07778FE7" w14:textId="77777777" w:rsidTr="001F5296">
        <w:trPr>
          <w:trHeight w:val="123"/>
        </w:trPr>
        <w:tc>
          <w:tcPr>
            <w:tcW w:w="6674" w:type="dxa"/>
          </w:tcPr>
          <w:p w14:paraId="1246C496" w14:textId="77777777" w:rsidR="001F5296" w:rsidRPr="001F5296" w:rsidRDefault="0033687E" w:rsidP="0033687E">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Appropriate grammar, spelling, and readability?</w:t>
            </w:r>
          </w:p>
        </w:tc>
        <w:tc>
          <w:tcPr>
            <w:tcW w:w="2464" w:type="dxa"/>
          </w:tcPr>
          <w:p w14:paraId="3FF079A5" w14:textId="78A01046"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503140">
              <w:rPr>
                <w:rFonts w:eastAsia="Times New Roman" w:cstheme="minorHAnsi"/>
                <w:color w:val="000000"/>
                <w:sz w:val="22"/>
                <w:szCs w:val="22"/>
              </w:rPr>
              <w:t>1</w:t>
            </w:r>
            <w:r w:rsidRPr="001F5296">
              <w:rPr>
                <w:rFonts w:eastAsia="Times New Roman" w:cstheme="minorHAnsi"/>
                <w:color w:val="000000"/>
                <w:sz w:val="22"/>
                <w:szCs w:val="22"/>
              </w:rPr>
              <w:t>0 pts</w:t>
            </w:r>
          </w:p>
        </w:tc>
      </w:tr>
      <w:tr w:rsidR="001F5296" w:rsidRPr="001F5296" w14:paraId="5403E584" w14:textId="77777777" w:rsidTr="007772AC">
        <w:trPr>
          <w:trHeight w:val="123"/>
        </w:trPr>
        <w:tc>
          <w:tcPr>
            <w:tcW w:w="9138" w:type="dxa"/>
            <w:gridSpan w:val="2"/>
          </w:tcPr>
          <w:p w14:paraId="10D8460C" w14:textId="7E32593A"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03A35E0A" w14:textId="77777777" w:rsidTr="001E1B04">
        <w:trPr>
          <w:trHeight w:val="123"/>
        </w:trPr>
        <w:tc>
          <w:tcPr>
            <w:tcW w:w="9138" w:type="dxa"/>
            <w:gridSpan w:val="2"/>
          </w:tcPr>
          <w:p w14:paraId="3488EAC5" w14:textId="77777777" w:rsidR="001F5296" w:rsidRPr="001F5296" w:rsidRDefault="0033687E" w:rsidP="0033687E">
            <w:pPr>
              <w:pStyle w:val="ListParagraph"/>
              <w:numPr>
                <w:ilvl w:val="0"/>
                <w:numId w:val="1"/>
              </w:numPr>
              <w:spacing w:after="120"/>
              <w:ind w:left="533" w:hanging="540"/>
              <w:contextualSpacing w:val="0"/>
              <w:rPr>
                <w:rFonts w:cstheme="minorHAnsi"/>
                <w:sz w:val="22"/>
                <w:szCs w:val="22"/>
              </w:rPr>
            </w:pPr>
            <w:r>
              <w:rPr>
                <w:rFonts w:cstheme="minorHAnsi"/>
                <w:sz w:val="22"/>
                <w:szCs w:val="22"/>
              </w:rPr>
              <w:t>Does the response meet all of the criteria from the initial prompt?</w:t>
            </w:r>
          </w:p>
        </w:tc>
      </w:tr>
      <w:tr w:rsidR="001F5296" w:rsidRPr="001F5296" w14:paraId="20C54982" w14:textId="77777777" w:rsidTr="001F5296">
        <w:trPr>
          <w:trHeight w:val="123"/>
        </w:trPr>
        <w:tc>
          <w:tcPr>
            <w:tcW w:w="6674" w:type="dxa"/>
          </w:tcPr>
          <w:p w14:paraId="2D5B4A46" w14:textId="5D8C3C96" w:rsidR="001F5296" w:rsidRPr="001F5296" w:rsidRDefault="00503140"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t>Addresses “ensuring success”</w:t>
            </w:r>
            <w:r w:rsidR="009B3416">
              <w:rPr>
                <w:rFonts w:eastAsia="Times New Roman" w:cstheme="minorHAnsi"/>
                <w:color w:val="000000"/>
                <w:sz w:val="22"/>
                <w:szCs w:val="22"/>
              </w:rPr>
              <w:t>:</w:t>
            </w:r>
          </w:p>
        </w:tc>
        <w:tc>
          <w:tcPr>
            <w:tcW w:w="2464" w:type="dxa"/>
          </w:tcPr>
          <w:p w14:paraId="223D3274" w14:textId="1992C3FF"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503140">
              <w:rPr>
                <w:rFonts w:eastAsia="Times New Roman" w:cstheme="minorHAnsi"/>
                <w:color w:val="000000"/>
                <w:sz w:val="22"/>
                <w:szCs w:val="22"/>
              </w:rPr>
              <w:t>8</w:t>
            </w:r>
            <w:r w:rsidRPr="001F5296">
              <w:rPr>
                <w:rFonts w:eastAsia="Times New Roman" w:cstheme="minorHAnsi"/>
                <w:color w:val="000000"/>
                <w:sz w:val="22"/>
                <w:szCs w:val="22"/>
              </w:rPr>
              <w:t xml:space="preserve"> pts</w:t>
            </w:r>
          </w:p>
        </w:tc>
      </w:tr>
      <w:tr w:rsidR="001F5296" w:rsidRPr="001F5296" w14:paraId="19DBBF80" w14:textId="77777777" w:rsidTr="006B7724">
        <w:trPr>
          <w:trHeight w:val="113"/>
        </w:trPr>
        <w:tc>
          <w:tcPr>
            <w:tcW w:w="9138" w:type="dxa"/>
            <w:gridSpan w:val="2"/>
          </w:tcPr>
          <w:p w14:paraId="4BA1D100" w14:textId="6C95F5B6"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3ECE61EE" w14:textId="77777777" w:rsidTr="001F5296">
        <w:trPr>
          <w:trHeight w:val="113"/>
        </w:trPr>
        <w:tc>
          <w:tcPr>
            <w:tcW w:w="6674" w:type="dxa"/>
          </w:tcPr>
          <w:p w14:paraId="1E4E4474" w14:textId="0EF70BB6" w:rsidR="001F5296" w:rsidRPr="001F5296" w:rsidRDefault="00503140" w:rsidP="0033687E">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Addresses preparations before initial meeting</w:t>
            </w:r>
            <w:r w:rsidR="009B3416">
              <w:rPr>
                <w:rFonts w:eastAsia="Times New Roman" w:cstheme="minorHAnsi"/>
                <w:color w:val="000000"/>
                <w:sz w:val="22"/>
                <w:szCs w:val="22"/>
              </w:rPr>
              <w:t>:</w:t>
            </w:r>
          </w:p>
        </w:tc>
        <w:tc>
          <w:tcPr>
            <w:tcW w:w="2464" w:type="dxa"/>
          </w:tcPr>
          <w:p w14:paraId="3BA4DD66" w14:textId="611786BA"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503140">
              <w:rPr>
                <w:rFonts w:eastAsia="Times New Roman" w:cstheme="minorHAnsi"/>
                <w:color w:val="000000"/>
                <w:sz w:val="22"/>
                <w:szCs w:val="22"/>
              </w:rPr>
              <w:t>8</w:t>
            </w:r>
            <w:r w:rsidRPr="001F5296">
              <w:rPr>
                <w:rFonts w:eastAsia="Times New Roman" w:cstheme="minorHAnsi"/>
                <w:color w:val="000000"/>
                <w:sz w:val="22"/>
                <w:szCs w:val="22"/>
              </w:rPr>
              <w:t xml:space="preserve"> pts</w:t>
            </w:r>
          </w:p>
        </w:tc>
      </w:tr>
      <w:tr w:rsidR="001F5296" w:rsidRPr="001F5296" w14:paraId="39D55138" w14:textId="77777777" w:rsidTr="002310E5">
        <w:trPr>
          <w:trHeight w:val="113"/>
        </w:trPr>
        <w:tc>
          <w:tcPr>
            <w:tcW w:w="9138" w:type="dxa"/>
            <w:gridSpan w:val="2"/>
          </w:tcPr>
          <w:p w14:paraId="0E8FB311" w14:textId="500039D5"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77374173" w14:textId="77777777" w:rsidTr="001F5296">
        <w:trPr>
          <w:trHeight w:val="113"/>
        </w:trPr>
        <w:tc>
          <w:tcPr>
            <w:tcW w:w="6674" w:type="dxa"/>
          </w:tcPr>
          <w:p w14:paraId="4799941B" w14:textId="2189CD2B" w:rsidR="001F5296" w:rsidRPr="001F5296" w:rsidRDefault="00503140" w:rsidP="00503140">
            <w:pPr>
              <w:numPr>
                <w:ilvl w:val="0"/>
                <w:numId w:val="5"/>
              </w:numPr>
              <w:shd w:val="clear" w:color="auto" w:fill="FFFFFF"/>
              <w:tabs>
                <w:tab w:val="num" w:pos="541"/>
              </w:tabs>
              <w:spacing w:before="100" w:beforeAutospacing="1" w:after="120"/>
              <w:ind w:left="541" w:hanging="541"/>
              <w:rPr>
                <w:rFonts w:eastAsia="Times New Roman" w:cstheme="minorHAnsi"/>
                <w:color w:val="000000"/>
                <w:sz w:val="22"/>
                <w:szCs w:val="22"/>
              </w:rPr>
            </w:pPr>
            <w:r>
              <w:rPr>
                <w:rFonts w:eastAsia="Times New Roman" w:cstheme="minorHAnsi"/>
                <w:color w:val="000000"/>
                <w:sz w:val="22"/>
                <w:szCs w:val="22"/>
              </w:rPr>
              <w:t>Addresses meeting plans</w:t>
            </w:r>
            <w:r w:rsidR="009B3416">
              <w:rPr>
                <w:rFonts w:eastAsia="Times New Roman" w:cstheme="minorHAnsi"/>
                <w:color w:val="000000"/>
                <w:sz w:val="22"/>
                <w:szCs w:val="22"/>
              </w:rPr>
              <w:t>:</w:t>
            </w:r>
          </w:p>
        </w:tc>
        <w:tc>
          <w:tcPr>
            <w:tcW w:w="2464" w:type="dxa"/>
          </w:tcPr>
          <w:p w14:paraId="69D3A394" w14:textId="202BEFF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503140">
              <w:rPr>
                <w:rFonts w:eastAsia="Times New Roman" w:cstheme="minorHAnsi"/>
                <w:color w:val="000000"/>
                <w:sz w:val="22"/>
                <w:szCs w:val="22"/>
              </w:rPr>
              <w:t>8</w:t>
            </w:r>
            <w:r w:rsidRPr="001F5296">
              <w:rPr>
                <w:rFonts w:eastAsia="Times New Roman" w:cstheme="minorHAnsi"/>
                <w:color w:val="000000"/>
                <w:sz w:val="22"/>
                <w:szCs w:val="22"/>
              </w:rPr>
              <w:t xml:space="preserve"> pts</w:t>
            </w:r>
          </w:p>
        </w:tc>
      </w:tr>
      <w:tr w:rsidR="001F5296" w:rsidRPr="001F5296" w14:paraId="5485DB6B" w14:textId="77777777" w:rsidTr="00B92223">
        <w:trPr>
          <w:trHeight w:val="113"/>
        </w:trPr>
        <w:tc>
          <w:tcPr>
            <w:tcW w:w="9138" w:type="dxa"/>
            <w:gridSpan w:val="2"/>
          </w:tcPr>
          <w:p w14:paraId="1DD6CD12" w14:textId="33B77DD1" w:rsidR="001F5296" w:rsidRPr="001F5296" w:rsidRDefault="001F5296" w:rsidP="00503140">
            <w:pPr>
              <w:tabs>
                <w:tab w:val="num" w:pos="541"/>
                <w:tab w:val="left" w:pos="713"/>
              </w:tabs>
              <w:spacing w:after="120"/>
              <w:ind w:left="541" w:hanging="541"/>
              <w:rPr>
                <w:rFonts w:cstheme="minorHAnsi"/>
                <w:sz w:val="22"/>
                <w:szCs w:val="22"/>
              </w:rPr>
            </w:pPr>
            <w:r w:rsidRPr="001F5296">
              <w:rPr>
                <w:rFonts w:cstheme="minorHAnsi"/>
                <w:sz w:val="22"/>
                <w:szCs w:val="22"/>
              </w:rPr>
              <w:t>Notes:</w:t>
            </w:r>
            <w:r w:rsidR="00695C83">
              <w:rPr>
                <w:rFonts w:cstheme="minorHAnsi"/>
                <w:sz w:val="22"/>
                <w:szCs w:val="22"/>
              </w:rPr>
              <w:tab/>
            </w:r>
            <w:r w:rsidR="00F772EB">
              <w:rPr>
                <w:rFonts w:cstheme="minorHAnsi"/>
                <w:sz w:val="22"/>
                <w:szCs w:val="22"/>
              </w:rPr>
              <w:t xml:space="preserve"> </w:t>
            </w:r>
          </w:p>
        </w:tc>
      </w:tr>
      <w:tr w:rsidR="001F5296" w:rsidRPr="001F5296" w14:paraId="0DE6F27C" w14:textId="77777777" w:rsidTr="001F5296">
        <w:trPr>
          <w:trHeight w:val="113"/>
        </w:trPr>
        <w:tc>
          <w:tcPr>
            <w:tcW w:w="6674" w:type="dxa"/>
          </w:tcPr>
          <w:p w14:paraId="2045AE06" w14:textId="3B443DB8" w:rsidR="001F5296" w:rsidRPr="001F5296" w:rsidRDefault="00503140" w:rsidP="00503140">
            <w:pPr>
              <w:tabs>
                <w:tab w:val="num" w:pos="541"/>
              </w:tabs>
              <w:spacing w:after="120"/>
              <w:ind w:left="541" w:hanging="541"/>
              <w:rPr>
                <w:rFonts w:cstheme="minorHAnsi"/>
                <w:sz w:val="22"/>
                <w:szCs w:val="22"/>
              </w:rPr>
            </w:pPr>
            <w:r>
              <w:rPr>
                <w:rFonts w:cstheme="minorHAnsi"/>
                <w:sz w:val="22"/>
                <w:szCs w:val="22"/>
              </w:rPr>
              <w:t>3-d.</w:t>
            </w:r>
            <w:r>
              <w:rPr>
                <w:rFonts w:cstheme="minorHAnsi"/>
                <w:sz w:val="22"/>
                <w:szCs w:val="22"/>
              </w:rPr>
              <w:tab/>
              <w:t>Addresses technology usage:</w:t>
            </w:r>
          </w:p>
        </w:tc>
        <w:tc>
          <w:tcPr>
            <w:tcW w:w="2464" w:type="dxa"/>
          </w:tcPr>
          <w:p w14:paraId="2C31CF35" w14:textId="7FFF53C1" w:rsidR="001F5296" w:rsidRPr="001F5296" w:rsidRDefault="001F5296" w:rsidP="001F5296">
            <w:pPr>
              <w:spacing w:after="120"/>
              <w:jc w:val="right"/>
              <w:rPr>
                <w:rFonts w:cstheme="minorHAnsi"/>
                <w:sz w:val="22"/>
                <w:szCs w:val="22"/>
              </w:rPr>
            </w:pPr>
            <w:r>
              <w:rPr>
                <w:rFonts w:cstheme="minorHAnsi"/>
                <w:sz w:val="22"/>
                <w:szCs w:val="22"/>
              </w:rPr>
              <w:t xml:space="preserve">__ / </w:t>
            </w:r>
            <w:r w:rsidR="00503140">
              <w:rPr>
                <w:rFonts w:cstheme="minorHAnsi"/>
                <w:sz w:val="22"/>
                <w:szCs w:val="22"/>
              </w:rPr>
              <w:t>8</w:t>
            </w:r>
            <w:r>
              <w:rPr>
                <w:rFonts w:cstheme="minorHAnsi"/>
                <w:sz w:val="22"/>
                <w:szCs w:val="22"/>
              </w:rPr>
              <w:t xml:space="preserve"> pts</w:t>
            </w:r>
          </w:p>
        </w:tc>
      </w:tr>
      <w:tr w:rsidR="00503140" w:rsidRPr="001F5296" w14:paraId="05FFDC38" w14:textId="77777777" w:rsidTr="001F5296">
        <w:trPr>
          <w:trHeight w:val="113"/>
        </w:trPr>
        <w:tc>
          <w:tcPr>
            <w:tcW w:w="6674" w:type="dxa"/>
          </w:tcPr>
          <w:p w14:paraId="0548502C" w14:textId="2B3F1B1C" w:rsidR="00503140" w:rsidRDefault="00503140" w:rsidP="00503140">
            <w:pPr>
              <w:tabs>
                <w:tab w:val="num" w:pos="541"/>
              </w:tabs>
              <w:spacing w:after="120"/>
              <w:ind w:left="541" w:hanging="541"/>
              <w:rPr>
                <w:rFonts w:cstheme="minorHAnsi"/>
                <w:sz w:val="22"/>
                <w:szCs w:val="22"/>
              </w:rPr>
            </w:pPr>
            <w:r>
              <w:rPr>
                <w:rFonts w:cstheme="minorHAnsi"/>
                <w:sz w:val="22"/>
                <w:szCs w:val="22"/>
              </w:rPr>
              <w:t>Notes:</w:t>
            </w:r>
          </w:p>
        </w:tc>
        <w:tc>
          <w:tcPr>
            <w:tcW w:w="2464" w:type="dxa"/>
          </w:tcPr>
          <w:p w14:paraId="4238541E" w14:textId="77777777" w:rsidR="00503140" w:rsidRDefault="00503140" w:rsidP="001F5296">
            <w:pPr>
              <w:spacing w:after="120"/>
              <w:jc w:val="right"/>
              <w:rPr>
                <w:rFonts w:cstheme="minorHAnsi"/>
                <w:sz w:val="22"/>
                <w:szCs w:val="22"/>
              </w:rPr>
            </w:pPr>
          </w:p>
        </w:tc>
      </w:tr>
      <w:tr w:rsidR="00503140" w:rsidRPr="001F5296" w14:paraId="5C0047A1" w14:textId="77777777" w:rsidTr="001F5296">
        <w:trPr>
          <w:trHeight w:val="113"/>
        </w:trPr>
        <w:tc>
          <w:tcPr>
            <w:tcW w:w="6674" w:type="dxa"/>
          </w:tcPr>
          <w:p w14:paraId="0D5101E0" w14:textId="70A6FA8A" w:rsidR="00503140" w:rsidRDefault="00503140" w:rsidP="00503140">
            <w:pPr>
              <w:tabs>
                <w:tab w:val="num" w:pos="541"/>
              </w:tabs>
              <w:spacing w:after="120"/>
              <w:ind w:left="541" w:hanging="541"/>
              <w:rPr>
                <w:rFonts w:cstheme="minorHAnsi"/>
                <w:sz w:val="22"/>
                <w:szCs w:val="22"/>
              </w:rPr>
            </w:pPr>
            <w:r>
              <w:rPr>
                <w:rFonts w:cstheme="minorHAnsi"/>
                <w:sz w:val="22"/>
                <w:szCs w:val="22"/>
              </w:rPr>
              <w:t>3-e.</w:t>
            </w:r>
            <w:r>
              <w:rPr>
                <w:rFonts w:cstheme="minorHAnsi"/>
                <w:sz w:val="22"/>
                <w:szCs w:val="22"/>
              </w:rPr>
              <w:tab/>
              <w:t>Addresses committee/team assignments and responsibilities:</w:t>
            </w:r>
          </w:p>
        </w:tc>
        <w:tc>
          <w:tcPr>
            <w:tcW w:w="2464" w:type="dxa"/>
          </w:tcPr>
          <w:p w14:paraId="77C1AC6A" w14:textId="0FBC7E4A" w:rsidR="00503140" w:rsidRDefault="00503140" w:rsidP="001F5296">
            <w:pPr>
              <w:spacing w:after="120"/>
              <w:jc w:val="right"/>
              <w:rPr>
                <w:rFonts w:cstheme="minorHAnsi"/>
                <w:sz w:val="22"/>
                <w:szCs w:val="22"/>
              </w:rPr>
            </w:pPr>
            <w:r>
              <w:rPr>
                <w:rFonts w:cstheme="minorHAnsi"/>
                <w:sz w:val="22"/>
                <w:szCs w:val="22"/>
              </w:rPr>
              <w:t xml:space="preserve">__ / </w:t>
            </w:r>
            <w:r>
              <w:rPr>
                <w:rFonts w:cstheme="minorHAnsi"/>
                <w:sz w:val="22"/>
                <w:szCs w:val="22"/>
              </w:rPr>
              <w:t>8</w:t>
            </w:r>
            <w:r>
              <w:rPr>
                <w:rFonts w:cstheme="minorHAnsi"/>
                <w:sz w:val="22"/>
                <w:szCs w:val="22"/>
              </w:rPr>
              <w:t xml:space="preserve"> pts</w:t>
            </w:r>
          </w:p>
        </w:tc>
      </w:tr>
      <w:tr w:rsidR="00503140" w:rsidRPr="001F5296" w14:paraId="508DA3AE" w14:textId="77777777" w:rsidTr="001F5296">
        <w:trPr>
          <w:trHeight w:val="113"/>
        </w:trPr>
        <w:tc>
          <w:tcPr>
            <w:tcW w:w="6674" w:type="dxa"/>
          </w:tcPr>
          <w:p w14:paraId="7AA53097" w14:textId="1AEFBA3F" w:rsidR="00503140" w:rsidRDefault="00503140" w:rsidP="00503140">
            <w:pPr>
              <w:tabs>
                <w:tab w:val="num" w:pos="541"/>
              </w:tabs>
              <w:spacing w:after="120"/>
              <w:ind w:left="541" w:hanging="541"/>
              <w:rPr>
                <w:rFonts w:cstheme="minorHAnsi"/>
                <w:sz w:val="22"/>
                <w:szCs w:val="22"/>
              </w:rPr>
            </w:pPr>
            <w:r>
              <w:rPr>
                <w:rFonts w:cstheme="minorHAnsi"/>
                <w:sz w:val="22"/>
                <w:szCs w:val="22"/>
              </w:rPr>
              <w:t>Notes:</w:t>
            </w:r>
          </w:p>
        </w:tc>
        <w:tc>
          <w:tcPr>
            <w:tcW w:w="2464" w:type="dxa"/>
          </w:tcPr>
          <w:p w14:paraId="2E460DD6" w14:textId="77777777" w:rsidR="00503140" w:rsidRDefault="00503140" w:rsidP="001F5296">
            <w:pPr>
              <w:spacing w:after="120"/>
              <w:jc w:val="right"/>
              <w:rPr>
                <w:rFonts w:cstheme="minorHAnsi"/>
                <w:sz w:val="22"/>
                <w:szCs w:val="22"/>
              </w:rPr>
            </w:pPr>
          </w:p>
        </w:tc>
      </w:tr>
      <w:tr w:rsidR="00503140" w:rsidRPr="001F5296" w14:paraId="42D59C12" w14:textId="77777777" w:rsidTr="001F5296">
        <w:trPr>
          <w:trHeight w:val="113"/>
        </w:trPr>
        <w:tc>
          <w:tcPr>
            <w:tcW w:w="6674" w:type="dxa"/>
          </w:tcPr>
          <w:p w14:paraId="0CC11815" w14:textId="4736A901" w:rsidR="00503140" w:rsidRDefault="00503140" w:rsidP="00503140">
            <w:pPr>
              <w:tabs>
                <w:tab w:val="num" w:pos="541"/>
              </w:tabs>
              <w:spacing w:after="120"/>
              <w:ind w:left="541" w:hanging="541"/>
              <w:rPr>
                <w:rFonts w:cstheme="minorHAnsi"/>
                <w:sz w:val="22"/>
                <w:szCs w:val="22"/>
              </w:rPr>
            </w:pPr>
            <w:r>
              <w:rPr>
                <w:rFonts w:cstheme="minorHAnsi"/>
                <w:sz w:val="22"/>
                <w:szCs w:val="22"/>
              </w:rPr>
              <w:t>3-f:</w:t>
            </w:r>
            <w:r>
              <w:rPr>
                <w:rFonts w:cstheme="minorHAnsi"/>
                <w:sz w:val="22"/>
                <w:szCs w:val="22"/>
              </w:rPr>
              <w:tab/>
              <w:t>Addresses inspiring active participation:</w:t>
            </w:r>
          </w:p>
        </w:tc>
        <w:tc>
          <w:tcPr>
            <w:tcW w:w="2464" w:type="dxa"/>
          </w:tcPr>
          <w:p w14:paraId="66C586EA" w14:textId="37108746" w:rsidR="00503140" w:rsidRDefault="00503140" w:rsidP="001F5296">
            <w:pPr>
              <w:spacing w:after="120"/>
              <w:jc w:val="right"/>
              <w:rPr>
                <w:rFonts w:cstheme="minorHAnsi"/>
                <w:sz w:val="22"/>
                <w:szCs w:val="22"/>
              </w:rPr>
            </w:pPr>
            <w:r>
              <w:rPr>
                <w:rFonts w:cstheme="minorHAnsi"/>
                <w:sz w:val="22"/>
                <w:szCs w:val="22"/>
              </w:rPr>
              <w:t xml:space="preserve">__ / </w:t>
            </w:r>
            <w:r>
              <w:rPr>
                <w:rFonts w:cstheme="minorHAnsi"/>
                <w:sz w:val="22"/>
                <w:szCs w:val="22"/>
              </w:rPr>
              <w:t>8</w:t>
            </w:r>
            <w:r>
              <w:rPr>
                <w:rFonts w:cstheme="minorHAnsi"/>
                <w:sz w:val="22"/>
                <w:szCs w:val="22"/>
              </w:rPr>
              <w:t xml:space="preserve"> pts</w:t>
            </w:r>
          </w:p>
        </w:tc>
      </w:tr>
      <w:tr w:rsidR="00503140" w:rsidRPr="001F5296" w14:paraId="3F050EE0" w14:textId="77777777" w:rsidTr="001F5296">
        <w:trPr>
          <w:trHeight w:val="113"/>
        </w:trPr>
        <w:tc>
          <w:tcPr>
            <w:tcW w:w="6674" w:type="dxa"/>
          </w:tcPr>
          <w:p w14:paraId="386F388F" w14:textId="424836C0" w:rsidR="00503140" w:rsidRDefault="00503140" w:rsidP="00503140">
            <w:pPr>
              <w:tabs>
                <w:tab w:val="num" w:pos="541"/>
              </w:tabs>
              <w:spacing w:after="120"/>
              <w:ind w:left="541" w:hanging="541"/>
              <w:rPr>
                <w:rFonts w:cstheme="minorHAnsi"/>
                <w:sz w:val="22"/>
                <w:szCs w:val="22"/>
              </w:rPr>
            </w:pPr>
            <w:r>
              <w:rPr>
                <w:rFonts w:cstheme="minorHAnsi"/>
                <w:sz w:val="22"/>
                <w:szCs w:val="22"/>
              </w:rPr>
              <w:t>Notes</w:t>
            </w:r>
          </w:p>
        </w:tc>
        <w:tc>
          <w:tcPr>
            <w:tcW w:w="2464" w:type="dxa"/>
          </w:tcPr>
          <w:p w14:paraId="1DD993BA" w14:textId="77777777" w:rsidR="00503140" w:rsidRDefault="00503140" w:rsidP="001F5296">
            <w:pPr>
              <w:spacing w:after="120"/>
              <w:jc w:val="right"/>
              <w:rPr>
                <w:rFonts w:cstheme="minorHAnsi"/>
                <w:sz w:val="22"/>
                <w:szCs w:val="22"/>
              </w:rPr>
            </w:pPr>
          </w:p>
        </w:tc>
      </w:tr>
      <w:tr w:rsidR="00503140" w:rsidRPr="001F5296" w14:paraId="7BCCEA1A" w14:textId="77777777" w:rsidTr="001F5296">
        <w:trPr>
          <w:trHeight w:val="113"/>
        </w:trPr>
        <w:tc>
          <w:tcPr>
            <w:tcW w:w="6674" w:type="dxa"/>
          </w:tcPr>
          <w:p w14:paraId="31629634" w14:textId="15D97B5A" w:rsidR="00503140" w:rsidRDefault="00503140" w:rsidP="00503140">
            <w:pPr>
              <w:tabs>
                <w:tab w:val="num" w:pos="541"/>
              </w:tabs>
              <w:spacing w:after="120"/>
              <w:ind w:left="541" w:hanging="541"/>
              <w:rPr>
                <w:rFonts w:cstheme="minorHAnsi"/>
                <w:sz w:val="22"/>
                <w:szCs w:val="22"/>
              </w:rPr>
            </w:pPr>
            <w:r>
              <w:rPr>
                <w:rFonts w:cstheme="minorHAnsi"/>
                <w:sz w:val="22"/>
                <w:szCs w:val="22"/>
              </w:rPr>
              <w:t>3-g.</w:t>
            </w:r>
            <w:r>
              <w:rPr>
                <w:rFonts w:cstheme="minorHAnsi"/>
                <w:sz w:val="22"/>
                <w:szCs w:val="22"/>
              </w:rPr>
              <w:tab/>
              <w:t>Identifies and problem-solves around potential barriers:</w:t>
            </w:r>
          </w:p>
        </w:tc>
        <w:tc>
          <w:tcPr>
            <w:tcW w:w="2464" w:type="dxa"/>
          </w:tcPr>
          <w:p w14:paraId="2E292714" w14:textId="71FD556B" w:rsidR="00503140" w:rsidRDefault="00503140" w:rsidP="001F5296">
            <w:pPr>
              <w:spacing w:after="120"/>
              <w:jc w:val="right"/>
              <w:rPr>
                <w:rFonts w:cstheme="minorHAnsi"/>
                <w:sz w:val="22"/>
                <w:szCs w:val="22"/>
              </w:rPr>
            </w:pPr>
            <w:r>
              <w:rPr>
                <w:rFonts w:cstheme="minorHAnsi"/>
                <w:sz w:val="22"/>
                <w:szCs w:val="22"/>
              </w:rPr>
              <w:t xml:space="preserve">__ / </w:t>
            </w:r>
            <w:r>
              <w:rPr>
                <w:rFonts w:cstheme="minorHAnsi"/>
                <w:sz w:val="22"/>
                <w:szCs w:val="22"/>
              </w:rPr>
              <w:t>8</w:t>
            </w:r>
            <w:r>
              <w:rPr>
                <w:rFonts w:cstheme="minorHAnsi"/>
                <w:sz w:val="22"/>
                <w:szCs w:val="22"/>
              </w:rPr>
              <w:t xml:space="preserve"> pts</w:t>
            </w:r>
          </w:p>
        </w:tc>
      </w:tr>
      <w:tr w:rsidR="00503140" w:rsidRPr="001F5296" w14:paraId="7D7C9F8E" w14:textId="77777777" w:rsidTr="001F5296">
        <w:trPr>
          <w:trHeight w:val="113"/>
        </w:trPr>
        <w:tc>
          <w:tcPr>
            <w:tcW w:w="6674" w:type="dxa"/>
          </w:tcPr>
          <w:p w14:paraId="1A3691B7" w14:textId="77777777" w:rsidR="00503140" w:rsidRDefault="00503140" w:rsidP="00503140">
            <w:pPr>
              <w:tabs>
                <w:tab w:val="num" w:pos="541"/>
              </w:tabs>
              <w:spacing w:after="120"/>
              <w:ind w:left="541" w:hanging="541"/>
              <w:rPr>
                <w:rFonts w:cstheme="minorHAnsi"/>
                <w:sz w:val="22"/>
                <w:szCs w:val="22"/>
              </w:rPr>
            </w:pPr>
          </w:p>
        </w:tc>
        <w:tc>
          <w:tcPr>
            <w:tcW w:w="2464" w:type="dxa"/>
          </w:tcPr>
          <w:p w14:paraId="3A80E276" w14:textId="77777777" w:rsidR="00503140" w:rsidRDefault="00503140" w:rsidP="001F5296">
            <w:pPr>
              <w:spacing w:after="120"/>
              <w:jc w:val="right"/>
              <w:rPr>
                <w:rFonts w:cstheme="minorHAnsi"/>
                <w:sz w:val="22"/>
                <w:szCs w:val="22"/>
              </w:rPr>
            </w:pPr>
          </w:p>
        </w:tc>
      </w:tr>
      <w:tr w:rsidR="00503140" w:rsidRPr="001F5296" w14:paraId="3C7A8880" w14:textId="77777777" w:rsidTr="001F5296">
        <w:trPr>
          <w:trHeight w:val="113"/>
        </w:trPr>
        <w:tc>
          <w:tcPr>
            <w:tcW w:w="6674" w:type="dxa"/>
          </w:tcPr>
          <w:p w14:paraId="3563A89F" w14:textId="32A4B371" w:rsidR="00503140" w:rsidRDefault="00503140" w:rsidP="00503140">
            <w:pPr>
              <w:tabs>
                <w:tab w:val="num" w:pos="541"/>
              </w:tabs>
              <w:spacing w:after="120"/>
              <w:ind w:left="541" w:hanging="541"/>
              <w:rPr>
                <w:rFonts w:cstheme="minorHAnsi"/>
                <w:sz w:val="22"/>
                <w:szCs w:val="22"/>
              </w:rPr>
            </w:pPr>
            <w:r>
              <w:rPr>
                <w:rFonts w:cstheme="minorHAnsi"/>
                <w:sz w:val="22"/>
                <w:szCs w:val="22"/>
              </w:rPr>
              <w:t>3-h.</w:t>
            </w:r>
            <w:r>
              <w:rPr>
                <w:rFonts w:cstheme="minorHAnsi"/>
                <w:sz w:val="22"/>
                <w:szCs w:val="22"/>
              </w:rPr>
              <w:tab/>
              <w:t>Addresses tools used for first meeting:</w:t>
            </w:r>
          </w:p>
        </w:tc>
        <w:tc>
          <w:tcPr>
            <w:tcW w:w="2464" w:type="dxa"/>
          </w:tcPr>
          <w:p w14:paraId="4B48A1F8" w14:textId="469828B2" w:rsidR="00503140" w:rsidRDefault="00503140" w:rsidP="001F5296">
            <w:pPr>
              <w:spacing w:after="120"/>
              <w:jc w:val="right"/>
              <w:rPr>
                <w:rFonts w:cstheme="minorHAnsi"/>
                <w:sz w:val="22"/>
                <w:szCs w:val="22"/>
              </w:rPr>
            </w:pPr>
            <w:r>
              <w:rPr>
                <w:rFonts w:cstheme="minorHAnsi"/>
                <w:sz w:val="22"/>
                <w:szCs w:val="22"/>
              </w:rPr>
              <w:t xml:space="preserve">__ / </w:t>
            </w:r>
            <w:r>
              <w:rPr>
                <w:rFonts w:cstheme="minorHAnsi"/>
                <w:sz w:val="22"/>
                <w:szCs w:val="22"/>
              </w:rPr>
              <w:t>8</w:t>
            </w:r>
            <w:r>
              <w:rPr>
                <w:rFonts w:cstheme="minorHAnsi"/>
                <w:sz w:val="22"/>
                <w:szCs w:val="22"/>
              </w:rPr>
              <w:t xml:space="preserve"> pts</w:t>
            </w:r>
          </w:p>
        </w:tc>
      </w:tr>
      <w:tr w:rsidR="00503140" w:rsidRPr="001F5296" w14:paraId="53B4B812" w14:textId="77777777" w:rsidTr="001F5296">
        <w:trPr>
          <w:trHeight w:val="113"/>
        </w:trPr>
        <w:tc>
          <w:tcPr>
            <w:tcW w:w="6674" w:type="dxa"/>
          </w:tcPr>
          <w:p w14:paraId="64A08BD3" w14:textId="38E1F52D" w:rsidR="00503140" w:rsidRDefault="00503140" w:rsidP="001F5296">
            <w:pPr>
              <w:spacing w:after="120"/>
              <w:rPr>
                <w:rFonts w:cstheme="minorHAnsi"/>
                <w:sz w:val="22"/>
                <w:szCs w:val="22"/>
              </w:rPr>
            </w:pPr>
            <w:r>
              <w:rPr>
                <w:rFonts w:cstheme="minorHAnsi"/>
                <w:sz w:val="22"/>
                <w:szCs w:val="22"/>
              </w:rPr>
              <w:t>Notes:</w:t>
            </w:r>
          </w:p>
        </w:tc>
        <w:tc>
          <w:tcPr>
            <w:tcW w:w="2464" w:type="dxa"/>
          </w:tcPr>
          <w:p w14:paraId="7E210473" w14:textId="77777777" w:rsidR="00503140" w:rsidRDefault="00503140" w:rsidP="001F5296">
            <w:pPr>
              <w:spacing w:after="120"/>
              <w:jc w:val="right"/>
              <w:rPr>
                <w:rFonts w:cstheme="minorHAnsi"/>
                <w:sz w:val="22"/>
                <w:szCs w:val="22"/>
              </w:rPr>
            </w:pPr>
          </w:p>
        </w:tc>
      </w:tr>
      <w:tr w:rsidR="00503140" w:rsidRPr="001F5296" w14:paraId="763E45A3" w14:textId="77777777" w:rsidTr="001F5296">
        <w:trPr>
          <w:trHeight w:val="113"/>
        </w:trPr>
        <w:tc>
          <w:tcPr>
            <w:tcW w:w="6674" w:type="dxa"/>
          </w:tcPr>
          <w:p w14:paraId="448A034B" w14:textId="5AA3D31F" w:rsidR="00503140" w:rsidRDefault="00503140" w:rsidP="001F5296">
            <w:pPr>
              <w:spacing w:after="120"/>
              <w:rPr>
                <w:rFonts w:cstheme="minorHAnsi"/>
                <w:sz w:val="22"/>
                <w:szCs w:val="22"/>
              </w:rPr>
            </w:pPr>
            <w:r>
              <w:rPr>
                <w:rFonts w:cstheme="minorHAnsi"/>
                <w:sz w:val="22"/>
                <w:szCs w:val="22"/>
              </w:rPr>
              <w:t>3-i.</w:t>
            </w:r>
            <w:r>
              <w:rPr>
                <w:rFonts w:cstheme="minorHAnsi"/>
                <w:sz w:val="22"/>
                <w:szCs w:val="22"/>
              </w:rPr>
              <w:tab/>
              <w:t>Addresses avoiding groupthink:</w:t>
            </w:r>
          </w:p>
        </w:tc>
        <w:tc>
          <w:tcPr>
            <w:tcW w:w="2464" w:type="dxa"/>
          </w:tcPr>
          <w:p w14:paraId="7DAD23AB" w14:textId="6CC46761" w:rsidR="00503140" w:rsidRDefault="00503140" w:rsidP="001F5296">
            <w:pPr>
              <w:spacing w:after="120"/>
              <w:jc w:val="right"/>
              <w:rPr>
                <w:rFonts w:cstheme="minorHAnsi"/>
                <w:sz w:val="22"/>
                <w:szCs w:val="22"/>
              </w:rPr>
            </w:pPr>
            <w:r>
              <w:rPr>
                <w:rFonts w:cstheme="minorHAnsi"/>
                <w:sz w:val="22"/>
                <w:szCs w:val="22"/>
              </w:rPr>
              <w:t xml:space="preserve">__ / </w:t>
            </w:r>
            <w:r>
              <w:rPr>
                <w:rFonts w:cstheme="minorHAnsi"/>
                <w:sz w:val="22"/>
                <w:szCs w:val="22"/>
              </w:rPr>
              <w:t>8</w:t>
            </w:r>
            <w:r>
              <w:rPr>
                <w:rFonts w:cstheme="minorHAnsi"/>
                <w:sz w:val="22"/>
                <w:szCs w:val="22"/>
              </w:rPr>
              <w:t xml:space="preserve"> pts</w:t>
            </w:r>
          </w:p>
        </w:tc>
      </w:tr>
      <w:tr w:rsidR="00503140" w:rsidRPr="001F5296" w14:paraId="333F3BD1" w14:textId="77777777" w:rsidTr="0028302D">
        <w:trPr>
          <w:trHeight w:val="113"/>
        </w:trPr>
        <w:tc>
          <w:tcPr>
            <w:tcW w:w="9138" w:type="dxa"/>
            <w:gridSpan w:val="2"/>
          </w:tcPr>
          <w:p w14:paraId="650CB316" w14:textId="6A822E04" w:rsidR="00503140" w:rsidRDefault="00503140" w:rsidP="00503140">
            <w:pPr>
              <w:spacing w:after="120"/>
              <w:rPr>
                <w:rFonts w:cstheme="minorHAnsi"/>
                <w:sz w:val="22"/>
                <w:szCs w:val="22"/>
              </w:rPr>
            </w:pPr>
            <w:r>
              <w:rPr>
                <w:rFonts w:cstheme="minorHAnsi"/>
                <w:sz w:val="22"/>
                <w:szCs w:val="22"/>
              </w:rPr>
              <w:lastRenderedPageBreak/>
              <w:t>Notes:</w:t>
            </w:r>
          </w:p>
        </w:tc>
      </w:tr>
      <w:tr w:rsidR="00503140" w:rsidRPr="001F5296" w14:paraId="529DC925" w14:textId="77777777" w:rsidTr="001F5296">
        <w:trPr>
          <w:trHeight w:val="113"/>
        </w:trPr>
        <w:tc>
          <w:tcPr>
            <w:tcW w:w="6674" w:type="dxa"/>
          </w:tcPr>
          <w:p w14:paraId="41D95382" w14:textId="16345F06" w:rsidR="00503140" w:rsidRDefault="00503140" w:rsidP="001F5296">
            <w:pPr>
              <w:spacing w:after="120"/>
              <w:rPr>
                <w:rFonts w:cstheme="minorHAnsi"/>
                <w:sz w:val="22"/>
                <w:szCs w:val="22"/>
              </w:rPr>
            </w:pPr>
            <w:r>
              <w:rPr>
                <w:rFonts w:cstheme="minorHAnsi"/>
                <w:sz w:val="22"/>
                <w:szCs w:val="22"/>
              </w:rPr>
              <w:t>3-j:</w:t>
            </w:r>
            <w:r>
              <w:rPr>
                <w:rFonts w:cstheme="minorHAnsi"/>
                <w:sz w:val="22"/>
                <w:szCs w:val="22"/>
              </w:rPr>
              <w:tab/>
              <w:t>Addresses meeting commander’s intent:</w:t>
            </w:r>
          </w:p>
        </w:tc>
        <w:tc>
          <w:tcPr>
            <w:tcW w:w="2464" w:type="dxa"/>
          </w:tcPr>
          <w:p w14:paraId="496569EF" w14:textId="7166C429" w:rsidR="00503140" w:rsidRDefault="00503140" w:rsidP="001F5296">
            <w:pPr>
              <w:spacing w:after="120"/>
              <w:jc w:val="right"/>
              <w:rPr>
                <w:rFonts w:cstheme="minorHAnsi"/>
                <w:sz w:val="22"/>
                <w:szCs w:val="22"/>
              </w:rPr>
            </w:pPr>
            <w:r>
              <w:rPr>
                <w:rFonts w:cstheme="minorHAnsi"/>
                <w:sz w:val="22"/>
                <w:szCs w:val="22"/>
              </w:rPr>
              <w:t xml:space="preserve">__ / </w:t>
            </w:r>
            <w:r>
              <w:rPr>
                <w:rFonts w:cstheme="minorHAnsi"/>
                <w:sz w:val="22"/>
                <w:szCs w:val="22"/>
              </w:rPr>
              <w:t>8</w:t>
            </w:r>
            <w:r>
              <w:rPr>
                <w:rFonts w:cstheme="minorHAnsi"/>
                <w:sz w:val="22"/>
                <w:szCs w:val="22"/>
              </w:rPr>
              <w:t xml:space="preserve"> pts</w:t>
            </w:r>
          </w:p>
        </w:tc>
      </w:tr>
      <w:tr w:rsidR="00503140" w:rsidRPr="001F5296" w14:paraId="72C43065" w14:textId="77777777" w:rsidTr="00B01F21">
        <w:trPr>
          <w:trHeight w:val="113"/>
        </w:trPr>
        <w:tc>
          <w:tcPr>
            <w:tcW w:w="9138" w:type="dxa"/>
            <w:gridSpan w:val="2"/>
          </w:tcPr>
          <w:p w14:paraId="0B4F0D76" w14:textId="29E64349" w:rsidR="00503140" w:rsidRDefault="00503140" w:rsidP="00503140">
            <w:pPr>
              <w:spacing w:after="120"/>
              <w:rPr>
                <w:rFonts w:cstheme="minorHAnsi"/>
                <w:sz w:val="22"/>
                <w:szCs w:val="22"/>
              </w:rPr>
            </w:pPr>
            <w:r>
              <w:rPr>
                <w:rFonts w:cstheme="minorHAnsi"/>
                <w:sz w:val="22"/>
                <w:szCs w:val="22"/>
              </w:rPr>
              <w:t>Notes:</w:t>
            </w:r>
          </w:p>
        </w:tc>
      </w:tr>
      <w:tr w:rsidR="00503140" w:rsidRPr="001F5296" w14:paraId="516F277C" w14:textId="77777777" w:rsidTr="001F5296">
        <w:trPr>
          <w:trHeight w:val="113"/>
        </w:trPr>
        <w:tc>
          <w:tcPr>
            <w:tcW w:w="6674" w:type="dxa"/>
          </w:tcPr>
          <w:p w14:paraId="349D2C51" w14:textId="4248BD71" w:rsidR="00503140" w:rsidRDefault="00503140" w:rsidP="00503140">
            <w:pPr>
              <w:spacing w:after="120"/>
              <w:rPr>
                <w:rFonts w:cstheme="minorHAnsi"/>
                <w:sz w:val="22"/>
                <w:szCs w:val="22"/>
              </w:rPr>
            </w:pPr>
            <w:r>
              <w:rPr>
                <w:rFonts w:cstheme="minorHAnsi"/>
                <w:sz w:val="22"/>
                <w:szCs w:val="22"/>
              </w:rPr>
              <w:t>Total:</w:t>
            </w:r>
          </w:p>
        </w:tc>
        <w:tc>
          <w:tcPr>
            <w:tcW w:w="2464" w:type="dxa"/>
          </w:tcPr>
          <w:p w14:paraId="0CB9DD65" w14:textId="7B987C27" w:rsidR="00503140" w:rsidRDefault="00503140" w:rsidP="00503140">
            <w:pPr>
              <w:spacing w:after="120"/>
              <w:jc w:val="right"/>
              <w:rPr>
                <w:rFonts w:cstheme="minorHAnsi"/>
                <w:sz w:val="22"/>
                <w:szCs w:val="22"/>
              </w:rPr>
            </w:pPr>
            <w:r>
              <w:rPr>
                <w:rFonts w:cstheme="minorHAnsi"/>
                <w:sz w:val="22"/>
                <w:szCs w:val="22"/>
              </w:rPr>
              <w:t>__ / 100 pts</w:t>
            </w:r>
          </w:p>
        </w:tc>
      </w:tr>
    </w:tbl>
    <w:p w14:paraId="6FF1246F" w14:textId="77777777" w:rsidR="003A1701" w:rsidRDefault="00545EB5"/>
    <w:sectPr w:rsidR="003A1701" w:rsidSect="00902A5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59C72" w14:textId="77777777" w:rsidR="00545EB5" w:rsidRDefault="00545EB5" w:rsidP="001F5296">
      <w:r>
        <w:separator/>
      </w:r>
    </w:p>
  </w:endnote>
  <w:endnote w:type="continuationSeparator" w:id="0">
    <w:p w14:paraId="3D94C07D" w14:textId="77777777" w:rsidR="00545EB5" w:rsidRDefault="00545EB5" w:rsidP="001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1EAEA" w14:textId="77777777" w:rsidR="00545EB5" w:rsidRDefault="00545EB5" w:rsidP="001F5296">
      <w:r>
        <w:separator/>
      </w:r>
    </w:p>
  </w:footnote>
  <w:footnote w:type="continuationSeparator" w:id="0">
    <w:p w14:paraId="6FF159E4" w14:textId="77777777" w:rsidR="00545EB5" w:rsidRDefault="00545EB5" w:rsidP="001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97F2" w14:textId="489A2DB1" w:rsidR="001F5296" w:rsidRDefault="001F5296" w:rsidP="00026894">
    <w:pPr>
      <w:tabs>
        <w:tab w:val="right" w:pos="9360"/>
      </w:tabs>
      <w:spacing w:after="120"/>
    </w:pPr>
    <w:r w:rsidRPr="00026894">
      <w:t xml:space="preserve">Grading Rubric </w:t>
    </w:r>
    <w:r w:rsidR="00026894" w:rsidRPr="00026894">
      <w:t xml:space="preserve">for </w:t>
    </w:r>
    <w:r w:rsidR="00EC6296">
      <w:rPr>
        <w:rFonts w:eastAsia="Times New Roman" w:cstheme="minorHAnsi"/>
        <w:color w:val="000000"/>
        <w:sz w:val="22"/>
        <w:szCs w:val="22"/>
      </w:rPr>
      <w:t>Committees and Teams</w:t>
    </w:r>
    <w:r w:rsidR="00026894">
      <w:rPr>
        <w:rFonts w:eastAsia="Times New Roman" w:cstheme="minorHAnsi"/>
        <w:color w:val="000000"/>
        <w:sz w:val="22"/>
        <w:szCs w:val="22"/>
      </w:rPr>
      <w:tab/>
    </w:r>
    <w:r w:rsidRPr="001F5296">
      <w:rPr>
        <w:i/>
        <w:sz w:val="21"/>
      </w:rPr>
      <w:t xml:space="preserve">Version Updated </w:t>
    </w:r>
    <w:r w:rsidR="00EC6296">
      <w:rPr>
        <w:i/>
        <w:sz w:val="21"/>
      </w:rPr>
      <w:t>4</w:t>
    </w:r>
    <w:r w:rsidRPr="001F5296">
      <w:rPr>
        <w:i/>
        <w:sz w:val="21"/>
      </w:rPr>
      <w:t xml:space="preserve"> </w:t>
    </w:r>
    <w:r w:rsidR="00EC6296">
      <w:rPr>
        <w:i/>
        <w:sz w:val="21"/>
      </w:rPr>
      <w:t>M</w:t>
    </w:r>
    <w:r w:rsidRPr="001F5296">
      <w:rPr>
        <w:i/>
        <w:sz w:val="21"/>
      </w:rPr>
      <w:t>a</w:t>
    </w:r>
    <w:r w:rsidR="00EC6296">
      <w:rPr>
        <w:i/>
        <w:sz w:val="21"/>
      </w:rPr>
      <w:t>y</w:t>
    </w:r>
    <w:r w:rsidRPr="001F5296">
      <w:rPr>
        <w:i/>
        <w:sz w:val="21"/>
      </w:rPr>
      <w:t xml:space="preserve">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379"/>
    <w:multiLevelType w:val="multilevel"/>
    <w:tmpl w:val="C71AC484"/>
    <w:lvl w:ilvl="0">
      <w:start w:val="1"/>
      <w:numFmt w:val="decimal"/>
      <w:lvlText w:val="%1."/>
      <w:lvlJc w:val="left"/>
      <w:pPr>
        <w:ind w:left="108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604C"/>
    <w:multiLevelType w:val="multilevel"/>
    <w:tmpl w:val="125E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72F43"/>
    <w:multiLevelType w:val="hybridMultilevel"/>
    <w:tmpl w:val="B57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3FCA"/>
    <w:multiLevelType w:val="multilevel"/>
    <w:tmpl w:val="DF1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C4E3B"/>
    <w:multiLevelType w:val="multilevel"/>
    <w:tmpl w:val="AB6CCAF6"/>
    <w:lvl w:ilvl="0">
      <w:start w:val="1"/>
      <w:numFmt w:val="lowerLetter"/>
      <w:lvlText w:val="3-%1."/>
      <w:lvlJc w:val="left"/>
      <w:pPr>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831D5"/>
    <w:multiLevelType w:val="multilevel"/>
    <w:tmpl w:val="9048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71532"/>
    <w:multiLevelType w:val="hybridMultilevel"/>
    <w:tmpl w:val="B6DE1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96"/>
    <w:rsid w:val="00026894"/>
    <w:rsid w:val="000A40E6"/>
    <w:rsid w:val="0015125A"/>
    <w:rsid w:val="001F5296"/>
    <w:rsid w:val="002D4A4C"/>
    <w:rsid w:val="0033687E"/>
    <w:rsid w:val="003A01EA"/>
    <w:rsid w:val="004B733F"/>
    <w:rsid w:val="00503140"/>
    <w:rsid w:val="00545EB5"/>
    <w:rsid w:val="00546996"/>
    <w:rsid w:val="00695C83"/>
    <w:rsid w:val="006E19B3"/>
    <w:rsid w:val="0083651D"/>
    <w:rsid w:val="00902A59"/>
    <w:rsid w:val="009521D5"/>
    <w:rsid w:val="009B3416"/>
    <w:rsid w:val="009D087C"/>
    <w:rsid w:val="009F141D"/>
    <w:rsid w:val="00C22D30"/>
    <w:rsid w:val="00D76CAD"/>
    <w:rsid w:val="00DD3798"/>
    <w:rsid w:val="00E5787F"/>
    <w:rsid w:val="00E62DC8"/>
    <w:rsid w:val="00EB15ED"/>
    <w:rsid w:val="00EC6296"/>
    <w:rsid w:val="00F7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E3FB9"/>
  <w15:chartTrackingRefBased/>
  <w15:docId w15:val="{4834783C-851F-EA44-A087-D7F452E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B341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6"/>
    <w:pPr>
      <w:ind w:left="720"/>
      <w:contextualSpacing/>
    </w:pPr>
  </w:style>
  <w:style w:type="paragraph" w:styleId="Header">
    <w:name w:val="header"/>
    <w:basedOn w:val="Normal"/>
    <w:link w:val="HeaderChar"/>
    <w:uiPriority w:val="99"/>
    <w:unhideWhenUsed/>
    <w:rsid w:val="001F5296"/>
    <w:pPr>
      <w:tabs>
        <w:tab w:val="center" w:pos="4680"/>
        <w:tab w:val="right" w:pos="9360"/>
      </w:tabs>
    </w:pPr>
  </w:style>
  <w:style w:type="character" w:customStyle="1" w:styleId="HeaderChar">
    <w:name w:val="Header Char"/>
    <w:basedOn w:val="DefaultParagraphFont"/>
    <w:link w:val="Header"/>
    <w:uiPriority w:val="99"/>
    <w:rsid w:val="001F5296"/>
  </w:style>
  <w:style w:type="paragraph" w:styleId="Footer">
    <w:name w:val="footer"/>
    <w:basedOn w:val="Normal"/>
    <w:link w:val="FooterChar"/>
    <w:uiPriority w:val="99"/>
    <w:unhideWhenUsed/>
    <w:rsid w:val="001F5296"/>
    <w:pPr>
      <w:tabs>
        <w:tab w:val="center" w:pos="4680"/>
        <w:tab w:val="right" w:pos="9360"/>
      </w:tabs>
    </w:pPr>
  </w:style>
  <w:style w:type="character" w:customStyle="1" w:styleId="FooterChar">
    <w:name w:val="Footer Char"/>
    <w:basedOn w:val="DefaultParagraphFont"/>
    <w:link w:val="Footer"/>
    <w:uiPriority w:val="99"/>
    <w:rsid w:val="001F5296"/>
  </w:style>
  <w:style w:type="character" w:customStyle="1" w:styleId="Heading2Char">
    <w:name w:val="Heading 2 Char"/>
    <w:basedOn w:val="DefaultParagraphFont"/>
    <w:link w:val="Heading2"/>
    <w:uiPriority w:val="9"/>
    <w:rsid w:val="009B34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34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75698">
      <w:bodyDiv w:val="1"/>
      <w:marLeft w:val="0"/>
      <w:marRight w:val="0"/>
      <w:marTop w:val="0"/>
      <w:marBottom w:val="0"/>
      <w:divBdr>
        <w:top w:val="none" w:sz="0" w:space="0" w:color="auto"/>
        <w:left w:val="none" w:sz="0" w:space="0" w:color="auto"/>
        <w:bottom w:val="none" w:sz="0" w:space="0" w:color="auto"/>
        <w:right w:val="none" w:sz="0" w:space="0" w:color="auto"/>
      </w:divBdr>
    </w:div>
    <w:div w:id="1249344892">
      <w:bodyDiv w:val="1"/>
      <w:marLeft w:val="0"/>
      <w:marRight w:val="0"/>
      <w:marTop w:val="0"/>
      <w:marBottom w:val="0"/>
      <w:divBdr>
        <w:top w:val="none" w:sz="0" w:space="0" w:color="auto"/>
        <w:left w:val="none" w:sz="0" w:space="0" w:color="auto"/>
        <w:bottom w:val="none" w:sz="0" w:space="0" w:color="auto"/>
        <w:right w:val="none" w:sz="0" w:space="0" w:color="auto"/>
      </w:divBdr>
    </w:div>
    <w:div w:id="1541094430">
      <w:bodyDiv w:val="1"/>
      <w:marLeft w:val="0"/>
      <w:marRight w:val="0"/>
      <w:marTop w:val="0"/>
      <w:marBottom w:val="0"/>
      <w:divBdr>
        <w:top w:val="none" w:sz="0" w:space="0" w:color="auto"/>
        <w:left w:val="none" w:sz="0" w:space="0" w:color="auto"/>
        <w:bottom w:val="none" w:sz="0" w:space="0" w:color="auto"/>
        <w:right w:val="none" w:sz="0" w:space="0" w:color="auto"/>
      </w:divBdr>
    </w:div>
    <w:div w:id="18932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DD2E75DB95E4F8A54E3F2F80DF778" ma:contentTypeVersion="2" ma:contentTypeDescription="Create a new document." ma:contentTypeScope="" ma:versionID="944ea4e69b1784170d5272a2b19db8d3">
  <xsd:schema xmlns:xsd="http://www.w3.org/2001/XMLSchema" xmlns:xs="http://www.w3.org/2001/XMLSchema" xmlns:p="http://schemas.microsoft.com/office/2006/metadata/properties" xmlns:ns2="91808510-1cc0-4043-87dc-6eb29a74fa71" targetNamespace="http://schemas.microsoft.com/office/2006/metadata/properties" ma:root="true" ma:fieldsID="5a9290111e8bc996f3aceea22e93c893" ns2:_="">
    <xsd:import namespace="91808510-1cc0-4043-87dc-6eb29a74fa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8510-1cc0-4043-87dc-6eb29a74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56809-48F4-49DD-BC12-B87D0BE1C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CC6E7-75FA-4E41-836E-2E2C032B03D0}">
  <ds:schemaRefs>
    <ds:schemaRef ds:uri="http://schemas.microsoft.com/sharepoint/v3/contenttype/forms"/>
  </ds:schemaRefs>
</ds:datastoreItem>
</file>

<file path=customXml/itemProps3.xml><?xml version="1.0" encoding="utf-8"?>
<ds:datastoreItem xmlns:ds="http://schemas.openxmlformats.org/officeDocument/2006/customXml" ds:itemID="{B050CB8A-8BF9-4762-876C-50F886CD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8510-1cc0-4043-87dc-6eb29a74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3</cp:revision>
  <dcterms:created xsi:type="dcterms:W3CDTF">2021-05-04T23:04:00Z</dcterms:created>
  <dcterms:modified xsi:type="dcterms:W3CDTF">2021-05-04T23:14:00Z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0x01010017FDD2E75DB95E4F8A54E3F2F80DF778</vt:lpwstr>
  </property>
</Properties>
</file>